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B40" w:rsidRPr="009E05D4" w:rsidRDefault="00E77B40" w:rsidP="00A64699">
      <w:pPr>
        <w:jc w:val="center"/>
        <w:rPr>
          <w:rFonts w:ascii="Times New Roman" w:hAnsi="Times New Roman" w:cs="Times New Roman"/>
          <w:sz w:val="28"/>
        </w:rPr>
      </w:pPr>
      <w:r w:rsidRPr="009E05D4">
        <w:rPr>
          <w:rFonts w:ascii="Times New Roman" w:hAnsiTheme="minorEastAsia" w:cs="Times New Roman"/>
          <w:sz w:val="28"/>
        </w:rPr>
        <w:t>國立交通大學資訊工程系</w:t>
      </w:r>
      <w:r w:rsidR="00EB7C04">
        <w:rPr>
          <w:rFonts w:ascii="Times New Roman" w:hAnsi="Times New Roman" w:cs="Times New Roman" w:hint="eastAsia"/>
          <w:sz w:val="28"/>
        </w:rPr>
        <w:t>101</w:t>
      </w:r>
      <w:r w:rsidRPr="009E05D4">
        <w:rPr>
          <w:rFonts w:ascii="Times New Roman" w:hAnsiTheme="minorEastAsia" w:cs="Times New Roman"/>
          <w:sz w:val="28"/>
        </w:rPr>
        <w:t>學年度專題競賽</w:t>
      </w:r>
    </w:p>
    <w:p w:rsidR="00FC2682" w:rsidRPr="009E05D4" w:rsidRDefault="00E77B40" w:rsidP="00A64699">
      <w:pPr>
        <w:jc w:val="center"/>
        <w:rPr>
          <w:rFonts w:ascii="Times New Roman" w:hAnsi="Times New Roman" w:cs="Times New Roman"/>
          <w:sz w:val="28"/>
        </w:rPr>
      </w:pPr>
      <w:r w:rsidRPr="009E05D4">
        <w:rPr>
          <w:rFonts w:ascii="Times New Roman" w:hAnsiTheme="minorEastAsia" w:cs="Times New Roman"/>
          <w:sz w:val="28"/>
        </w:rPr>
        <w:t>決賽時間與注意事項公告</w:t>
      </w:r>
    </w:p>
    <w:p w:rsidR="00E77B40" w:rsidRPr="009E05D4" w:rsidRDefault="00E77B40">
      <w:pPr>
        <w:rPr>
          <w:rFonts w:ascii="Times New Roman" w:hAnsi="Times New Roman" w:cs="Times New Roman"/>
        </w:rPr>
      </w:pPr>
    </w:p>
    <w:p w:rsidR="00A652EA" w:rsidRPr="009E05D4" w:rsidRDefault="00A652EA" w:rsidP="00A652EA">
      <w:pPr>
        <w:rPr>
          <w:rFonts w:ascii="Times New Roman" w:hAnsi="Times New Roman" w:cs="Times New Roman"/>
        </w:rPr>
      </w:pPr>
      <w:r w:rsidRPr="009E05D4">
        <w:rPr>
          <w:rFonts w:ascii="Times New Roman" w:hAnsiTheme="minorEastAsia" w:cs="Times New Roman"/>
        </w:rPr>
        <w:t>決賽時間：</w:t>
      </w:r>
      <w:r w:rsidR="00EB7C04">
        <w:rPr>
          <w:rFonts w:ascii="Times New Roman" w:hAnsi="Times New Roman" w:cs="Times New Roman" w:hint="eastAsia"/>
          <w:highlight w:val="yellow"/>
        </w:rPr>
        <w:t>101</w:t>
      </w:r>
      <w:r w:rsidR="00E478D3" w:rsidRPr="009E05D4">
        <w:rPr>
          <w:rFonts w:ascii="Times New Roman" w:hAnsiTheme="minorEastAsia" w:cs="Times New Roman"/>
          <w:highlight w:val="yellow"/>
        </w:rPr>
        <w:t>年</w:t>
      </w:r>
      <w:r w:rsidR="00E478D3" w:rsidRPr="009E05D4">
        <w:rPr>
          <w:rFonts w:ascii="Times New Roman" w:hAnsi="Times New Roman" w:cs="Times New Roman"/>
          <w:highlight w:val="yellow"/>
        </w:rPr>
        <w:t>10</w:t>
      </w:r>
      <w:r w:rsidR="00E478D3" w:rsidRPr="009E05D4">
        <w:rPr>
          <w:rFonts w:ascii="Times New Roman" w:hAnsiTheme="minorEastAsia" w:cs="Times New Roman"/>
          <w:highlight w:val="yellow"/>
        </w:rPr>
        <w:t>月</w:t>
      </w:r>
      <w:r w:rsidR="00EB7C04">
        <w:rPr>
          <w:rFonts w:ascii="Times New Roman" w:hAnsiTheme="minorEastAsia" w:cs="Times New Roman" w:hint="eastAsia"/>
          <w:highlight w:val="yellow"/>
        </w:rPr>
        <w:t>8</w:t>
      </w:r>
      <w:r w:rsidR="00E478D3" w:rsidRPr="009E05D4">
        <w:rPr>
          <w:rFonts w:ascii="Times New Roman" w:hAnsiTheme="minorEastAsia" w:cs="Times New Roman"/>
          <w:highlight w:val="yellow"/>
        </w:rPr>
        <w:t>日</w:t>
      </w:r>
      <w:r w:rsidR="00E478D3" w:rsidRPr="009E05D4">
        <w:rPr>
          <w:rFonts w:ascii="Times New Roman" w:hAnsi="Times New Roman" w:cs="Times New Roman"/>
          <w:highlight w:val="yellow"/>
        </w:rPr>
        <w:t>(</w:t>
      </w:r>
      <w:proofErr w:type="gramStart"/>
      <w:r w:rsidR="00EB7C04">
        <w:rPr>
          <w:rFonts w:ascii="Times New Roman" w:hAnsi="Times New Roman" w:cs="Times New Roman" w:hint="eastAsia"/>
          <w:highlight w:val="yellow"/>
        </w:rPr>
        <w:t>一</w:t>
      </w:r>
      <w:proofErr w:type="gramEnd"/>
      <w:r w:rsidR="00E478D3" w:rsidRPr="009E05D4">
        <w:rPr>
          <w:rFonts w:ascii="Times New Roman" w:hAnsi="Times New Roman" w:cs="Times New Roman"/>
          <w:highlight w:val="yellow"/>
        </w:rPr>
        <w:t>)</w:t>
      </w:r>
      <w:r w:rsidR="00EB7C04">
        <w:rPr>
          <w:rFonts w:ascii="Times New Roman" w:hAnsi="Times New Roman" w:cs="Times New Roman" w:hint="eastAsia"/>
          <w:highlight w:val="yellow"/>
        </w:rPr>
        <w:t>中</w:t>
      </w:r>
      <w:r w:rsidR="00E478D3" w:rsidRPr="009E05D4">
        <w:rPr>
          <w:rFonts w:ascii="Times New Roman" w:hAnsiTheme="minorEastAsia" w:cs="Times New Roman"/>
          <w:highlight w:val="yellow"/>
        </w:rPr>
        <w:t>午</w:t>
      </w:r>
      <w:r w:rsidR="00EB7C04">
        <w:rPr>
          <w:rFonts w:ascii="Times New Roman" w:hAnsiTheme="minorEastAsia" w:cs="Times New Roman" w:hint="eastAsia"/>
          <w:highlight w:val="yellow"/>
        </w:rPr>
        <w:t>12</w:t>
      </w:r>
      <w:r w:rsidR="00E478D3" w:rsidRPr="009E05D4">
        <w:rPr>
          <w:rFonts w:ascii="Times New Roman" w:hAnsi="Times New Roman" w:cs="Times New Roman"/>
          <w:highlight w:val="yellow"/>
        </w:rPr>
        <w:t>:</w:t>
      </w:r>
      <w:r w:rsidR="000069B9" w:rsidRPr="009E05D4">
        <w:rPr>
          <w:rFonts w:ascii="Times New Roman" w:hAnsi="Times New Roman" w:cs="Times New Roman"/>
          <w:highlight w:val="yellow"/>
        </w:rPr>
        <w:t>3</w:t>
      </w:r>
      <w:r w:rsidR="00E478D3" w:rsidRPr="009E05D4">
        <w:rPr>
          <w:rFonts w:ascii="Times New Roman" w:hAnsi="Times New Roman" w:cs="Times New Roman"/>
          <w:highlight w:val="yellow"/>
        </w:rPr>
        <w:t>0</w:t>
      </w:r>
      <w:r w:rsidR="00E478D3" w:rsidRPr="009E05D4">
        <w:rPr>
          <w:rFonts w:ascii="Times New Roman" w:hAnsiTheme="minorEastAsia" w:cs="Times New Roman"/>
          <w:highlight w:val="yellow"/>
        </w:rPr>
        <w:t>至</w:t>
      </w:r>
      <w:r w:rsidR="00E478D3" w:rsidRPr="009E05D4">
        <w:rPr>
          <w:rFonts w:ascii="Times New Roman" w:hAnsi="Times New Roman" w:cs="Times New Roman"/>
          <w:highlight w:val="yellow"/>
        </w:rPr>
        <w:t>1</w:t>
      </w:r>
      <w:r w:rsidR="00EB7C04">
        <w:rPr>
          <w:rFonts w:ascii="Times New Roman" w:hAnsi="Times New Roman" w:cs="Times New Roman" w:hint="eastAsia"/>
          <w:highlight w:val="yellow"/>
        </w:rPr>
        <w:t>5</w:t>
      </w:r>
      <w:r w:rsidR="00E478D3" w:rsidRPr="009E05D4">
        <w:rPr>
          <w:rFonts w:ascii="Times New Roman" w:hAnsi="Times New Roman" w:cs="Times New Roman"/>
          <w:highlight w:val="yellow"/>
        </w:rPr>
        <w:t>:</w:t>
      </w:r>
      <w:r w:rsidR="00EB7C04">
        <w:rPr>
          <w:rFonts w:ascii="Times New Roman" w:hAnsi="Times New Roman" w:cs="Times New Roman" w:hint="eastAsia"/>
          <w:highlight w:val="yellow"/>
        </w:rPr>
        <w:t>3</w:t>
      </w:r>
      <w:r w:rsidR="00E478D3" w:rsidRPr="009E05D4">
        <w:rPr>
          <w:rFonts w:ascii="Times New Roman" w:hAnsi="Times New Roman" w:cs="Times New Roman"/>
          <w:highlight w:val="yellow"/>
        </w:rPr>
        <w:t>0</w:t>
      </w:r>
    </w:p>
    <w:p w:rsidR="00A652EA" w:rsidRPr="009E05D4" w:rsidRDefault="00E478D3" w:rsidP="00A652EA">
      <w:pPr>
        <w:rPr>
          <w:rFonts w:ascii="Times New Roman" w:hAnsi="Times New Roman" w:cs="Times New Roman"/>
        </w:rPr>
      </w:pPr>
      <w:r w:rsidRPr="009E05D4">
        <w:rPr>
          <w:rFonts w:ascii="Times New Roman" w:hAnsiTheme="minorEastAsia" w:cs="Times New Roman"/>
        </w:rPr>
        <w:t>決賽地點：工程三館</w:t>
      </w:r>
      <w:r w:rsidRPr="009E05D4">
        <w:rPr>
          <w:rFonts w:ascii="Times New Roman" w:hAnsi="Times New Roman" w:cs="Times New Roman"/>
        </w:rPr>
        <w:t>324</w:t>
      </w:r>
      <w:r w:rsidRPr="009E05D4">
        <w:rPr>
          <w:rFonts w:ascii="Times New Roman" w:hAnsiTheme="minorEastAsia" w:cs="Times New Roman"/>
        </w:rPr>
        <w:t>電腦教室</w:t>
      </w:r>
    </w:p>
    <w:tbl>
      <w:tblPr>
        <w:tblW w:w="8379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291"/>
        <w:gridCol w:w="425"/>
        <w:gridCol w:w="5670"/>
        <w:gridCol w:w="993"/>
      </w:tblGrid>
      <w:tr w:rsidR="00E478D3" w:rsidRPr="009E05D4" w:rsidTr="00E478D3">
        <w:trPr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D3" w:rsidRPr="009E05D4" w:rsidRDefault="00E478D3" w:rsidP="00E478D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Theme="minorEastAsia" w:cs="Times New Roman"/>
                <w:color w:val="000000"/>
                <w:kern w:val="0"/>
                <w:sz w:val="22"/>
                <w:szCs w:val="24"/>
              </w:rPr>
              <w:t>時間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8D3" w:rsidRPr="009E05D4" w:rsidRDefault="00E478D3" w:rsidP="0090464C">
            <w:pPr>
              <w:widowControl/>
              <w:jc w:val="right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Theme="minorEastAsia" w:cs="Times New Roman"/>
                <w:color w:val="000000"/>
                <w:kern w:val="0"/>
                <w:sz w:val="22"/>
                <w:szCs w:val="24"/>
              </w:rPr>
              <w:t>組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D3" w:rsidRPr="009E05D4" w:rsidRDefault="00E478D3" w:rsidP="0090464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Theme="minorEastAsia" w:cs="Times New Roman"/>
                <w:color w:val="000000"/>
                <w:kern w:val="0"/>
                <w:sz w:val="22"/>
                <w:szCs w:val="24"/>
              </w:rPr>
              <w:t>專題題目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8D3" w:rsidRPr="009E05D4" w:rsidRDefault="00E478D3" w:rsidP="0090464C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Theme="minorEastAsia" w:cs="Times New Roman"/>
                <w:color w:val="000000"/>
                <w:kern w:val="0"/>
                <w:sz w:val="22"/>
                <w:szCs w:val="24"/>
              </w:rPr>
              <w:t>組員</w:t>
            </w:r>
          </w:p>
        </w:tc>
      </w:tr>
      <w:tr w:rsidR="00EB7C04" w:rsidRPr="009E05D4" w:rsidTr="00E478D3">
        <w:trPr>
          <w:trHeight w:val="11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12:30~12:40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太虛幻境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以行動擴</w:t>
            </w:r>
            <w:proofErr w:type="gramStart"/>
            <w:r>
              <w:rPr>
                <w:rFonts w:hint="eastAsia"/>
                <w:color w:val="000000"/>
              </w:rPr>
              <w:t>增實境加</w:t>
            </w:r>
            <w:proofErr w:type="gramEnd"/>
            <w:r>
              <w:rPr>
                <w:rFonts w:hint="eastAsia"/>
                <w:color w:val="000000"/>
              </w:rPr>
              <w:t>添三維虛擬物件於實景瀏覽</w:t>
            </w:r>
            <w:r>
              <w:rPr>
                <w:rFonts w:hint="eastAsia"/>
                <w:color w:val="000000"/>
              </w:rPr>
              <w:br/>
              <w:t>Magic Window: Enrich Your View with MAR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陳永昇</w:t>
            </w:r>
          </w:p>
        </w:tc>
      </w:tr>
      <w:tr w:rsidR="00EB7C04" w:rsidRPr="009E05D4" w:rsidTr="00E478D3">
        <w:trPr>
          <w:trHeight w:val="98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12:40~12:50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以粒子群最佳化技術重建稠密式物體三維模型</w:t>
            </w:r>
            <w:r>
              <w:rPr>
                <w:rFonts w:hint="eastAsia"/>
                <w:color w:val="000000"/>
              </w:rPr>
              <w:br/>
              <w:t>Dense 3D Reconstructio9n with Particle Swarm Optimization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陳</w:t>
            </w:r>
            <w:proofErr w:type="gramStart"/>
            <w:r>
              <w:rPr>
                <w:rFonts w:hint="eastAsia"/>
                <w:color w:val="000000"/>
              </w:rPr>
              <w:t>稔</w:t>
            </w:r>
            <w:proofErr w:type="gramEnd"/>
          </w:p>
        </w:tc>
      </w:tr>
      <w:tr w:rsidR="00EB7C04" w:rsidRPr="009E05D4" w:rsidTr="00E478D3">
        <w:trPr>
          <w:trHeight w:val="98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12:50~13:00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Driverless Racing Car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王才沛</w:t>
            </w:r>
            <w:proofErr w:type="gramEnd"/>
          </w:p>
        </w:tc>
      </w:tr>
      <w:tr w:rsidR="00EB7C04" w:rsidRPr="009E05D4" w:rsidTr="00E478D3">
        <w:trPr>
          <w:trHeight w:val="98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:00~1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特約服務之研製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br/>
              <w:t>Design and Implementation of Contract Service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林一平</w:t>
            </w:r>
          </w:p>
        </w:tc>
      </w:tr>
      <w:tr w:rsidR="00EB7C04" w:rsidRPr="009E05D4" w:rsidTr="00E478D3">
        <w:trPr>
          <w:trHeight w:val="98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:10~1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懶人模擬化妝系統</w:t>
            </w:r>
            <w:r>
              <w:rPr>
                <w:rFonts w:hint="eastAsia"/>
                <w:color w:val="000000"/>
              </w:rPr>
              <w:br/>
              <w:t>Lazy makeup system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蔡文錦</w:t>
            </w:r>
          </w:p>
        </w:tc>
      </w:tr>
      <w:tr w:rsidR="00EB7C04" w:rsidRPr="009E05D4" w:rsidTr="00E478D3">
        <w:trPr>
          <w:trHeight w:val="8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:20~1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群集式動態規劃之近似複製影片定位</w:t>
            </w:r>
            <w:r>
              <w:rPr>
                <w:rFonts w:hint="eastAsia"/>
                <w:color w:val="000000"/>
              </w:rPr>
              <w:br/>
              <w:t>Near Duplicate Video Localization using Clustering-Based Dynamic Programming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李素瑛</w:t>
            </w:r>
          </w:p>
        </w:tc>
      </w:tr>
      <w:tr w:rsidR="00EB7C04" w:rsidRPr="009E05D4" w:rsidTr="00E478D3">
        <w:trPr>
          <w:trHeight w:val="78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:30~1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相關號碼檢索之應用</w:t>
            </w:r>
            <w:r>
              <w:rPr>
                <w:rFonts w:hint="eastAsia"/>
                <w:color w:val="000000"/>
              </w:rPr>
              <w:br/>
              <w:t>Application of phone call searching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曾煜棋</w:t>
            </w:r>
          </w:p>
        </w:tc>
      </w:tr>
      <w:tr w:rsidR="00EB7C04" w:rsidRPr="009E05D4" w:rsidTr="00E478D3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5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spellStart"/>
            <w:r>
              <w:rPr>
                <w:rFonts w:hint="eastAsia"/>
                <w:color w:val="000000"/>
              </w:rPr>
              <w:t>Kinect</w:t>
            </w:r>
            <w:proofErr w:type="spellEnd"/>
            <w:r>
              <w:rPr>
                <w:rFonts w:hint="eastAsia"/>
                <w:color w:val="000000"/>
              </w:rPr>
              <w:t>與</w:t>
            </w:r>
            <w:r>
              <w:rPr>
                <w:rFonts w:hint="eastAsia"/>
                <w:color w:val="000000"/>
              </w:rPr>
              <w:t>G-sensors</w:t>
            </w:r>
            <w:r>
              <w:rPr>
                <w:rFonts w:hint="eastAsia"/>
                <w:color w:val="000000"/>
              </w:rPr>
              <w:t>的結合與創新應用</w:t>
            </w:r>
            <w:r>
              <w:rPr>
                <w:rFonts w:hint="eastAsia"/>
                <w:color w:val="000000"/>
              </w:rPr>
              <w:br/>
              <w:t xml:space="preserve">Integration Data from </w:t>
            </w:r>
            <w:proofErr w:type="spellStart"/>
            <w:r>
              <w:rPr>
                <w:rFonts w:hint="eastAsia"/>
                <w:color w:val="000000"/>
              </w:rPr>
              <w:t>Kinect</w:t>
            </w:r>
            <w:proofErr w:type="spellEnd"/>
            <w:r>
              <w:rPr>
                <w:rFonts w:hint="eastAsia"/>
                <w:color w:val="000000"/>
              </w:rPr>
              <w:t xml:space="preserve"> and G-sensors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曾煜棋</w:t>
            </w:r>
          </w:p>
        </w:tc>
      </w:tr>
      <w:tr w:rsidR="00EB7C04" w:rsidRPr="009E05D4" w:rsidTr="00E478D3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5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0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利用電腦視覺小型四軸直升機並使用識別物定位的方式做室內巡邏</w:t>
            </w:r>
            <w:r>
              <w:rPr>
                <w:rFonts w:hint="eastAsia"/>
                <w:color w:val="000000"/>
              </w:rPr>
              <w:br/>
              <w:t>Indoor Security Patrolling Using a Vision-Based Mini-</w:t>
            </w:r>
            <w:proofErr w:type="spellStart"/>
            <w:r>
              <w:rPr>
                <w:rFonts w:hint="eastAsia"/>
                <w:color w:val="000000"/>
              </w:rPr>
              <w:t>quadrotor</w:t>
            </w:r>
            <w:proofErr w:type="spellEnd"/>
            <w:r>
              <w:rPr>
                <w:rFonts w:hint="eastAsia"/>
                <w:color w:val="000000"/>
              </w:rPr>
              <w:t xml:space="preserve"> by a </w:t>
            </w:r>
            <w:r>
              <w:rPr>
                <w:rFonts w:hint="eastAsia"/>
                <w:color w:val="000000"/>
              </w:rPr>
              <w:br/>
              <w:t>Localization-Based Vehicle Guidance Technique Using Landmarks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蔡文祥</w:t>
            </w:r>
          </w:p>
        </w:tc>
      </w:tr>
      <w:tr w:rsidR="00EB7C04" w:rsidRPr="009E05D4" w:rsidTr="00E478D3">
        <w:trPr>
          <w:trHeight w:val="4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0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Android</w:t>
            </w:r>
            <w:r>
              <w:rPr>
                <w:rFonts w:hint="eastAsia"/>
                <w:color w:val="000000"/>
              </w:rPr>
              <w:t>系統日誌對應效能分析</w:t>
            </w:r>
            <w:r>
              <w:rPr>
                <w:rFonts w:hint="eastAsia"/>
                <w:color w:val="000000"/>
              </w:rPr>
              <w:br/>
              <w:t xml:space="preserve">Android Log Mapping &amp; Analysis for Performance </w:t>
            </w:r>
            <w:r>
              <w:rPr>
                <w:rFonts w:hint="eastAsia"/>
                <w:color w:val="000000"/>
              </w:rPr>
              <w:lastRenderedPageBreak/>
              <w:t>Profiling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林盈達</w:t>
            </w:r>
          </w:p>
        </w:tc>
      </w:tr>
      <w:tr w:rsidR="00EB7C04" w:rsidRPr="009E05D4" w:rsidTr="00E478D3">
        <w:trPr>
          <w:trHeight w:val="45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1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2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互動式高複雜度模型編輯系統</w:t>
            </w:r>
            <w:r>
              <w:rPr>
                <w:rFonts w:hint="eastAsia"/>
                <w:color w:val="000000"/>
              </w:rPr>
              <w:br/>
              <w:t>An Interactive Editing System for High Quality 3D Models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王昱舜</w:t>
            </w:r>
          </w:p>
        </w:tc>
      </w:tr>
      <w:tr w:rsidR="00EB7C04" w:rsidRPr="009E05D4" w:rsidTr="00E478D3">
        <w:trPr>
          <w:trHeight w:val="10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2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3D</w:t>
            </w:r>
            <w:r>
              <w:rPr>
                <w:rFonts w:hint="eastAsia"/>
                <w:color w:val="000000"/>
              </w:rPr>
              <w:t>影像擷取</w:t>
            </w:r>
            <w:proofErr w:type="gramStart"/>
            <w:r>
              <w:rPr>
                <w:rFonts w:hint="eastAsia"/>
                <w:color w:val="000000"/>
              </w:rPr>
              <w:t>與拼合</w:t>
            </w:r>
            <w:proofErr w:type="gramEnd"/>
            <w:r>
              <w:rPr>
                <w:rFonts w:hint="eastAsia"/>
                <w:color w:val="000000"/>
              </w:rPr>
              <w:br/>
              <w:t>3D Image Processing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蔡文祥</w:t>
            </w:r>
          </w:p>
        </w:tc>
      </w:tr>
      <w:tr w:rsidR="00EB7C04" w:rsidRPr="009E05D4" w:rsidTr="00E478D3">
        <w:trPr>
          <w:trHeight w:val="10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3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3D</w:t>
            </w:r>
            <w:r>
              <w:rPr>
                <w:rFonts w:hint="eastAsia"/>
                <w:color w:val="000000"/>
              </w:rPr>
              <w:t>物理模擬益智遊戲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元素自救</w:t>
            </w:r>
            <w:r>
              <w:rPr>
                <w:rFonts w:hint="eastAsia"/>
                <w:color w:val="000000"/>
              </w:rPr>
              <w:t>Educational and 3D Physics-Based Game - Elements Survival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黃世強</w:t>
            </w:r>
          </w:p>
        </w:tc>
      </w:tr>
      <w:tr w:rsidR="00EB7C04" w:rsidRPr="009E05D4" w:rsidTr="00E478D3">
        <w:trPr>
          <w:trHeight w:val="10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9E05D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</w:pP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0~1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4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4"/>
              </w:rPr>
              <w:t>5</w:t>
            </w:r>
            <w:r w:rsidRPr="009E05D4">
              <w:rPr>
                <w:rFonts w:ascii="Times New Roman" w:hAnsi="Times New Roman" w:cs="Times New Roman"/>
                <w:color w:val="000000"/>
                <w:kern w:val="0"/>
                <w:sz w:val="22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Default="00EB7C04" w:rsidP="00EB7C04">
            <w:pPr>
              <w:jc w:val="right"/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spellStart"/>
            <w:r>
              <w:rPr>
                <w:rFonts w:hint="eastAsia"/>
                <w:color w:val="000000"/>
              </w:rPr>
              <w:t>Kinect</w:t>
            </w:r>
            <w:proofErr w:type="spellEnd"/>
            <w:r>
              <w:rPr>
                <w:rFonts w:hint="eastAsia"/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人臉即時</w:t>
            </w:r>
            <w:r>
              <w:rPr>
                <w:rFonts w:hint="eastAsia"/>
                <w:color w:val="000000"/>
              </w:rPr>
              <w:t>3D</w:t>
            </w:r>
            <w:r>
              <w:rPr>
                <w:rFonts w:hint="eastAsia"/>
                <w:color w:val="000000"/>
              </w:rPr>
              <w:t>模擬</w:t>
            </w:r>
            <w:r>
              <w:rPr>
                <w:rFonts w:hint="eastAsia"/>
                <w:color w:val="000000"/>
              </w:rPr>
              <w:br/>
            </w:r>
            <w:proofErr w:type="spellStart"/>
            <w:r>
              <w:rPr>
                <w:rFonts w:hint="eastAsia"/>
                <w:color w:val="000000"/>
              </w:rPr>
              <w:t>Kinect:Realtime</w:t>
            </w:r>
            <w:proofErr w:type="spellEnd"/>
            <w:r>
              <w:rPr>
                <w:rFonts w:hint="eastAsia"/>
                <w:color w:val="000000"/>
              </w:rPr>
              <w:t xml:space="preserve"> Facial Motion Capture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莊榮宏</w:t>
            </w:r>
          </w:p>
        </w:tc>
      </w:tr>
      <w:tr w:rsidR="00EB7C04" w:rsidRPr="009E05D4" w:rsidTr="00E478D3">
        <w:trPr>
          <w:trHeight w:val="80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14:50~15:00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Pr="00EB7C04" w:rsidRDefault="00EB7C04" w:rsidP="00EB7C04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Pr="00EB7C04" w:rsidRDefault="00EB7C04" w:rsidP="00EB7C04">
            <w:pPr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 xml:space="preserve"> </w:t>
            </w:r>
            <w:r w:rsidRPr="00EB7C04">
              <w:rPr>
                <w:rFonts w:hint="eastAsia"/>
              </w:rPr>
              <w:t>行動裝置上智慧建築能源管理應用與服務</w:t>
            </w:r>
            <w:r w:rsidRPr="00EB7C04">
              <w:rPr>
                <w:rFonts w:hint="eastAsia"/>
              </w:rPr>
              <w:br/>
              <w:t>Pervasive Energy Management System for Smart Building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曹孝櫟</w:t>
            </w:r>
            <w:proofErr w:type="gramEnd"/>
          </w:p>
        </w:tc>
      </w:tr>
      <w:tr w:rsidR="00EB7C04" w:rsidRPr="009E05D4" w:rsidTr="00E478D3">
        <w:trPr>
          <w:trHeight w:val="70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15:00~15:10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Pr="00EB7C04" w:rsidRDefault="00EB7C04" w:rsidP="00EB7C04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Pr="00EB7C04" w:rsidRDefault="00EB7C04" w:rsidP="00EB7C04">
            <w:pPr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設計結構感知以</w:t>
            </w:r>
            <w:proofErr w:type="gramStart"/>
            <w:r w:rsidRPr="00EB7C04">
              <w:rPr>
                <w:rFonts w:hint="eastAsia"/>
              </w:rPr>
              <w:t>可繞性為</w:t>
            </w:r>
            <w:proofErr w:type="gramEnd"/>
            <w:r w:rsidRPr="00EB7C04">
              <w:rPr>
                <w:rFonts w:hint="eastAsia"/>
              </w:rPr>
              <w:t>導向之擺置</w:t>
            </w:r>
            <w:r w:rsidRPr="00EB7C04">
              <w:rPr>
                <w:rFonts w:hint="eastAsia"/>
              </w:rPr>
              <w:br/>
              <w:t xml:space="preserve">Design Hierarchy Aware </w:t>
            </w:r>
            <w:proofErr w:type="spellStart"/>
            <w:r w:rsidRPr="00EB7C04">
              <w:rPr>
                <w:rFonts w:hint="eastAsia"/>
              </w:rPr>
              <w:t>Routability</w:t>
            </w:r>
            <w:proofErr w:type="spellEnd"/>
            <w:r w:rsidRPr="00EB7C04">
              <w:rPr>
                <w:rFonts w:hint="eastAsia"/>
              </w:rPr>
              <w:t>-Driven Placement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李毅郎</w:t>
            </w:r>
          </w:p>
        </w:tc>
      </w:tr>
      <w:tr w:rsidR="00EB7C04" w:rsidRPr="009E05D4" w:rsidTr="002232A9">
        <w:trPr>
          <w:trHeight w:val="76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15:10~15:20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Pr="00EB7C04" w:rsidRDefault="00EB7C04" w:rsidP="00EB7C04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Pr="00EB7C04" w:rsidRDefault="00EB7C04" w:rsidP="00EB7C04">
            <w:pPr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災難模擬與安全管理</w:t>
            </w:r>
            <w:r w:rsidRPr="00EB7C04">
              <w:rPr>
                <w:rFonts w:hint="eastAsia"/>
              </w:rPr>
              <w:br/>
              <w:t>Disaster Simulation and Safety Management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黃世強</w:t>
            </w:r>
          </w:p>
        </w:tc>
      </w:tr>
      <w:tr w:rsidR="00EB7C04" w:rsidRPr="009E05D4" w:rsidTr="00EA2144">
        <w:trPr>
          <w:trHeight w:val="14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04" w:rsidRPr="00EB7C04" w:rsidRDefault="00EB7C04" w:rsidP="00EB7C0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B7C0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15:20~15:30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C04" w:rsidRPr="00EB7C04" w:rsidRDefault="00EB7C04" w:rsidP="00EB7C04">
            <w:pPr>
              <w:jc w:val="right"/>
              <w:rPr>
                <w:rFonts w:ascii="新細明體" w:eastAsia="新細明體" w:hAnsi="新細明體" w:cs="新細明體"/>
                <w:szCs w:val="24"/>
              </w:rPr>
            </w:pPr>
            <w:r w:rsidRPr="00EB7C04">
              <w:rPr>
                <w:rFonts w:hint="eastAsia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Pr="00EB7C04" w:rsidRDefault="00EB7C04" w:rsidP="00EB7C04">
            <w:pPr>
              <w:rPr>
                <w:rFonts w:ascii="新細明體" w:eastAsia="新細明體" w:hAnsi="新細明體" w:cs="新細明體"/>
                <w:szCs w:val="24"/>
              </w:rPr>
            </w:pPr>
            <w:proofErr w:type="gramStart"/>
            <w:r w:rsidRPr="00EB7C04">
              <w:rPr>
                <w:rFonts w:hint="eastAsia"/>
              </w:rPr>
              <w:t>視界帶著</w:t>
            </w:r>
            <w:proofErr w:type="gramEnd"/>
            <w:r w:rsidRPr="00EB7C04">
              <w:rPr>
                <w:rFonts w:hint="eastAsia"/>
              </w:rPr>
              <w:t>走</w:t>
            </w:r>
            <w:r w:rsidRPr="00EB7C04">
              <w:rPr>
                <w:rFonts w:hint="eastAsia"/>
              </w:rPr>
              <w:t>:</w:t>
            </w:r>
            <w:r w:rsidRPr="00EB7C04">
              <w:rPr>
                <w:rFonts w:hint="eastAsia"/>
              </w:rPr>
              <w:t>以智慧型電視結合視覺化搜尋，想要的資訊隨著你移動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C04" w:rsidRDefault="00EB7C04" w:rsidP="00EB7C0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彭文孝</w:t>
            </w:r>
          </w:p>
        </w:tc>
      </w:tr>
    </w:tbl>
    <w:p w:rsidR="00A652EA" w:rsidRDefault="00A652EA" w:rsidP="00A652EA">
      <w:pPr>
        <w:rPr>
          <w:rFonts w:ascii="Times New Roman" w:hAnsi="Times New Roman" w:cs="Times New Roman"/>
        </w:rPr>
      </w:pPr>
    </w:p>
    <w:p w:rsidR="002232A9" w:rsidRPr="009E05D4" w:rsidRDefault="002232A9" w:rsidP="00A652EA">
      <w:pPr>
        <w:rPr>
          <w:rFonts w:ascii="Times New Roman" w:hAnsi="Times New Roman" w:cs="Times New Roman"/>
        </w:rPr>
      </w:pPr>
    </w:p>
    <w:p w:rsidR="00A652EA" w:rsidRPr="009E05D4" w:rsidRDefault="00A652EA" w:rsidP="00A652EA">
      <w:pPr>
        <w:rPr>
          <w:rFonts w:ascii="Times New Roman" w:hAnsi="Times New Roman" w:cs="Times New Roman"/>
        </w:rPr>
      </w:pPr>
      <w:r w:rsidRPr="009E05D4">
        <w:rPr>
          <w:rFonts w:ascii="Times New Roman" w:hAnsiTheme="minorEastAsia" w:cs="Times New Roman"/>
        </w:rPr>
        <w:t>決賽注意事項：</w:t>
      </w:r>
    </w:p>
    <w:p w:rsidR="009E05D4" w:rsidRPr="009E05D4" w:rsidRDefault="00E478D3" w:rsidP="0061567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9E05D4">
        <w:rPr>
          <w:rFonts w:ascii="Times New Roman" w:hAnsiTheme="minorEastAsia" w:cs="Times New Roman"/>
        </w:rPr>
        <w:t>每組時間</w:t>
      </w:r>
      <w:r w:rsidR="00615678" w:rsidRPr="009E05D4">
        <w:rPr>
          <w:rFonts w:ascii="Times New Roman" w:hAnsi="Times New Roman" w:cs="Times New Roman"/>
        </w:rPr>
        <w:t>10</w:t>
      </w:r>
      <w:r w:rsidR="00615678" w:rsidRPr="009E05D4">
        <w:rPr>
          <w:rFonts w:ascii="Times New Roman" w:hAnsiTheme="minorEastAsia" w:cs="Times New Roman"/>
        </w:rPr>
        <w:t>分鐘，</w:t>
      </w:r>
      <w:r w:rsidR="00615678" w:rsidRPr="009E05D4">
        <w:rPr>
          <w:rFonts w:ascii="Times New Roman" w:hAnsi="Times New Roman" w:cs="Times New Roman"/>
        </w:rPr>
        <w:t>Demo</w:t>
      </w:r>
      <w:r w:rsidR="00615678" w:rsidRPr="009E05D4">
        <w:rPr>
          <w:rFonts w:ascii="Times New Roman" w:hAnsiTheme="minorEastAsia" w:cs="Times New Roman"/>
        </w:rPr>
        <w:t>占</w:t>
      </w:r>
      <w:r w:rsidR="00615678" w:rsidRPr="009E05D4">
        <w:rPr>
          <w:rFonts w:ascii="Times New Roman" w:hAnsi="Times New Roman" w:cs="Times New Roman"/>
        </w:rPr>
        <w:t>6</w:t>
      </w:r>
      <w:r w:rsidR="00615678" w:rsidRPr="009E05D4">
        <w:rPr>
          <w:rFonts w:ascii="Times New Roman" w:hAnsiTheme="minorEastAsia" w:cs="Times New Roman"/>
        </w:rPr>
        <w:t>分鐘，問與答時間占</w:t>
      </w:r>
      <w:r w:rsidR="00615678" w:rsidRPr="009E05D4">
        <w:rPr>
          <w:rFonts w:ascii="Times New Roman" w:hAnsi="Times New Roman" w:cs="Times New Roman"/>
        </w:rPr>
        <w:t>4</w:t>
      </w:r>
      <w:r w:rsidR="00615678" w:rsidRPr="009E05D4">
        <w:rPr>
          <w:rFonts w:ascii="Times New Roman" w:hAnsiTheme="minorEastAsia" w:cs="Times New Roman"/>
        </w:rPr>
        <w:t>分鐘，不須準備投影片解說，但可以</w:t>
      </w:r>
      <w:r w:rsidR="00615678" w:rsidRPr="009E05D4">
        <w:rPr>
          <w:rFonts w:ascii="Times New Roman" w:hAnsi="Times New Roman" w:cs="Times New Roman"/>
        </w:rPr>
        <w:t>A1-size</w:t>
      </w:r>
      <w:r w:rsidR="00615678" w:rsidRPr="009E05D4">
        <w:rPr>
          <w:rFonts w:ascii="Times New Roman" w:hAnsiTheme="minorEastAsia" w:cs="Times New Roman"/>
        </w:rPr>
        <w:t>海報</w:t>
      </w:r>
      <w:r w:rsidR="009E05D4" w:rsidRPr="009E05D4">
        <w:rPr>
          <w:rFonts w:ascii="Times New Roman" w:hAnsiTheme="minorEastAsia" w:cs="Times New Roman"/>
        </w:rPr>
        <w:t>一至二張</w:t>
      </w:r>
      <w:r w:rsidR="00615678" w:rsidRPr="009E05D4">
        <w:rPr>
          <w:rFonts w:ascii="Times New Roman" w:hAnsiTheme="minorEastAsia" w:cs="Times New Roman"/>
        </w:rPr>
        <w:t>輔助說明。</w:t>
      </w:r>
    </w:p>
    <w:p w:rsidR="00E478D3" w:rsidRPr="009E05D4" w:rsidRDefault="00615678" w:rsidP="009E05D4">
      <w:pPr>
        <w:pStyle w:val="a3"/>
        <w:numPr>
          <w:ilvl w:val="0"/>
          <w:numId w:val="4"/>
        </w:numPr>
        <w:ind w:leftChars="0"/>
        <w:rPr>
          <w:rFonts w:ascii="Times New Roman" w:hAnsi="Times New Roman" w:cs="Times New Roman"/>
          <w:color w:val="C00000"/>
        </w:rPr>
      </w:pPr>
      <w:r w:rsidRPr="009E05D4">
        <w:rPr>
          <w:rFonts w:ascii="Times New Roman" w:hAnsiTheme="minorEastAsia" w:cs="Times New Roman"/>
          <w:color w:val="C00000"/>
        </w:rPr>
        <w:t>口試重點請放在</w:t>
      </w:r>
      <w:r w:rsidRPr="009E05D4">
        <w:rPr>
          <w:rFonts w:ascii="Times New Roman" w:hAnsi="Times New Roman" w:cs="Times New Roman"/>
          <w:color w:val="C00000"/>
        </w:rPr>
        <w:t>Demo</w:t>
      </w:r>
      <w:r w:rsidRPr="009E05D4">
        <w:rPr>
          <w:rFonts w:ascii="Times New Roman" w:hAnsiTheme="minorEastAsia" w:cs="Times New Roman"/>
          <w:color w:val="C00000"/>
        </w:rPr>
        <w:t>部份</w:t>
      </w:r>
      <w:r w:rsidR="009E05D4" w:rsidRPr="009E05D4">
        <w:rPr>
          <w:rFonts w:ascii="Times New Roman" w:hAnsi="Times New Roman" w:cs="Times New Roman"/>
          <w:color w:val="C00000"/>
        </w:rPr>
        <w:t xml:space="preserve"> </w:t>
      </w:r>
      <w:proofErr w:type="gramStart"/>
      <w:r w:rsidR="009E05D4" w:rsidRPr="009E05D4">
        <w:rPr>
          <w:rFonts w:ascii="Times New Roman" w:hAnsiTheme="minorEastAsia" w:cs="Times New Roman"/>
          <w:color w:val="C00000"/>
        </w:rPr>
        <w:t>＊</w:t>
      </w:r>
      <w:proofErr w:type="gramEnd"/>
    </w:p>
    <w:p w:rsidR="00615678" w:rsidRPr="009E05D4" w:rsidRDefault="00615678" w:rsidP="00615678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9E05D4">
        <w:rPr>
          <w:rFonts w:ascii="Times New Roman" w:hAnsiTheme="minorEastAsia" w:cs="Times New Roman"/>
        </w:rPr>
        <w:t>進入決賽同學請</w:t>
      </w:r>
      <w:r w:rsidR="00A64699" w:rsidRPr="009E05D4">
        <w:rPr>
          <w:rFonts w:ascii="Times New Roman" w:hAnsiTheme="minorEastAsia" w:cs="Times New Roman"/>
        </w:rPr>
        <w:t>依規定之</w:t>
      </w:r>
      <w:r w:rsidRPr="009E05D4">
        <w:rPr>
          <w:rFonts w:ascii="Times New Roman" w:hAnsiTheme="minorEastAsia" w:cs="Times New Roman"/>
        </w:rPr>
        <w:t>報告時間</w:t>
      </w:r>
      <w:r w:rsidR="00A64699" w:rsidRPr="009E05D4">
        <w:rPr>
          <w:rFonts w:ascii="Times New Roman" w:hAnsiTheme="minorEastAsia" w:cs="Times New Roman"/>
        </w:rPr>
        <w:t>及位置</w:t>
      </w:r>
      <w:r w:rsidR="00A64699" w:rsidRPr="009E05D4">
        <w:rPr>
          <w:rFonts w:ascii="Times New Roman" w:hAnsi="Times New Roman" w:cs="Times New Roman"/>
        </w:rPr>
        <w:t>(</w:t>
      </w:r>
      <w:r w:rsidR="00A64699" w:rsidRPr="009E05D4">
        <w:rPr>
          <w:rFonts w:ascii="Times New Roman" w:hAnsiTheme="minorEastAsia" w:cs="Times New Roman"/>
        </w:rPr>
        <w:t>如附件二</w:t>
      </w:r>
      <w:r w:rsidR="00A64699" w:rsidRPr="009E05D4">
        <w:rPr>
          <w:rFonts w:ascii="Times New Roman" w:hAnsi="Times New Roman" w:cs="Times New Roman"/>
        </w:rPr>
        <w:t>)</w:t>
      </w:r>
      <w:r w:rsidRPr="009E05D4">
        <w:rPr>
          <w:rFonts w:ascii="Times New Roman" w:hAnsiTheme="minorEastAsia" w:cs="Times New Roman"/>
        </w:rPr>
        <w:t>出席決賽，並於時間前張貼海報及設置電腦。</w:t>
      </w:r>
    </w:p>
    <w:p w:rsidR="00615678" w:rsidRPr="009E05D4" w:rsidRDefault="00615678" w:rsidP="00A64699">
      <w:pPr>
        <w:rPr>
          <w:rFonts w:ascii="Times New Roman" w:hAnsi="Times New Roman" w:cs="Times New Roman"/>
        </w:rPr>
      </w:pPr>
    </w:p>
    <w:p w:rsidR="00EB7C04" w:rsidRPr="00A00229" w:rsidRDefault="00EB7C04" w:rsidP="00EB7C04">
      <w:pPr>
        <w:rPr>
          <w:rFonts w:ascii="Times New Roman" w:hAnsi="Times New Roman" w:cs="Times New Roman"/>
        </w:rPr>
      </w:pPr>
      <w:r w:rsidRPr="00A00229">
        <w:rPr>
          <w:rFonts w:ascii="Times New Roman" w:hAnsi="Times New Roman" w:cs="Times New Roman"/>
        </w:rPr>
        <w:t>承辦人聯絡方式：</w:t>
      </w:r>
    </w:p>
    <w:p w:rsidR="00EB7C04" w:rsidRPr="00A00229" w:rsidRDefault="00EB7C04" w:rsidP="00EB7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陳小翠</w:t>
      </w:r>
      <w:r>
        <w:rPr>
          <w:rFonts w:ascii="Times New Roman" w:hAnsi="Times New Roman" w:cs="Times New Roman" w:hint="eastAsia"/>
        </w:rPr>
        <w:t>/</w:t>
      </w:r>
      <w:r w:rsidRPr="00A00229">
        <w:rPr>
          <w:rFonts w:ascii="Times New Roman" w:hAnsi="Times New Roman" w:cs="Times New Roman"/>
        </w:rPr>
        <w:t>分機</w:t>
      </w:r>
      <w:r w:rsidRPr="00A00229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 w:hint="eastAsia"/>
        </w:rPr>
        <w:t>602</w:t>
      </w:r>
    </w:p>
    <w:p w:rsidR="00EB7C04" w:rsidRDefault="00EB7C04" w:rsidP="00EB7C04">
      <w:pPr>
        <w:rPr>
          <w:rFonts w:ascii="Times New Roman" w:hAnsi="Times New Roman" w:cs="Times New Roman" w:hint="eastAsia"/>
        </w:rPr>
      </w:pPr>
      <w:hyperlink r:id="rId7" w:history="1">
        <w:r w:rsidRPr="00654EC8">
          <w:rPr>
            <w:rStyle w:val="a4"/>
            <w:rFonts w:ascii="Times New Roman" w:hAnsi="Times New Roman" w:cs="Times New Roman" w:hint="eastAsia"/>
          </w:rPr>
          <w:t>htchen@cs.nctu.edu.tw</w:t>
        </w:r>
      </w:hyperlink>
    </w:p>
    <w:p w:rsidR="00EB7C04" w:rsidRPr="00A00229" w:rsidRDefault="00EB7C04" w:rsidP="00EB7C04">
      <w:pPr>
        <w:rPr>
          <w:rFonts w:ascii="Times New Roman" w:hAnsi="Times New Roman" w:cs="Times New Roman"/>
        </w:rPr>
      </w:pPr>
    </w:p>
    <w:p w:rsidR="00A64699" w:rsidRPr="00EB7C04" w:rsidRDefault="00A64699" w:rsidP="00334FFF">
      <w:pPr>
        <w:widowControl/>
        <w:rPr>
          <w:rFonts w:ascii="Times New Roman" w:hAnsi="Times New Roman" w:cs="Times New Roman"/>
        </w:rPr>
      </w:pPr>
    </w:p>
    <w:sectPr w:rsidR="00A64699" w:rsidRPr="00EB7C04" w:rsidSect="00334F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04" w:rsidRDefault="00EB7C04" w:rsidP="00334FFF">
      <w:r>
        <w:separator/>
      </w:r>
    </w:p>
  </w:endnote>
  <w:endnote w:type="continuationSeparator" w:id="0">
    <w:p w:rsidR="00EB7C04" w:rsidRDefault="00EB7C04" w:rsidP="0033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04" w:rsidRDefault="00EB7C04" w:rsidP="00334FFF">
      <w:r>
        <w:separator/>
      </w:r>
    </w:p>
  </w:footnote>
  <w:footnote w:type="continuationSeparator" w:id="0">
    <w:p w:rsidR="00EB7C04" w:rsidRDefault="00EB7C04" w:rsidP="00334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55BB2"/>
    <w:multiLevelType w:val="hybridMultilevel"/>
    <w:tmpl w:val="01E03A22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51C07033"/>
    <w:multiLevelType w:val="hybridMultilevel"/>
    <w:tmpl w:val="2ED02C9E"/>
    <w:lvl w:ilvl="0" w:tplc="9522A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185234"/>
    <w:multiLevelType w:val="hybridMultilevel"/>
    <w:tmpl w:val="72C8001A"/>
    <w:lvl w:ilvl="0" w:tplc="403A8276">
      <w:numFmt w:val="bullet"/>
      <w:lvlText w:val="＊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581979D3"/>
    <w:multiLevelType w:val="hybridMultilevel"/>
    <w:tmpl w:val="6B7AA2DE"/>
    <w:lvl w:ilvl="0" w:tplc="9F4EEA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B40"/>
    <w:rsid w:val="000069B9"/>
    <w:rsid w:val="0004185F"/>
    <w:rsid w:val="000751E8"/>
    <w:rsid w:val="00087A93"/>
    <w:rsid w:val="000F093E"/>
    <w:rsid w:val="002232A9"/>
    <w:rsid w:val="002915F4"/>
    <w:rsid w:val="002F3309"/>
    <w:rsid w:val="00334FFF"/>
    <w:rsid w:val="00447E72"/>
    <w:rsid w:val="004A2428"/>
    <w:rsid w:val="005456F2"/>
    <w:rsid w:val="005F41CD"/>
    <w:rsid w:val="00615678"/>
    <w:rsid w:val="00641C1A"/>
    <w:rsid w:val="007B5EB1"/>
    <w:rsid w:val="0090464C"/>
    <w:rsid w:val="009844EB"/>
    <w:rsid w:val="009E05D4"/>
    <w:rsid w:val="00A64699"/>
    <w:rsid w:val="00A652EA"/>
    <w:rsid w:val="00B524F7"/>
    <w:rsid w:val="00BC2591"/>
    <w:rsid w:val="00C93537"/>
    <w:rsid w:val="00DD0D7A"/>
    <w:rsid w:val="00E478D3"/>
    <w:rsid w:val="00E77B40"/>
    <w:rsid w:val="00E955A5"/>
    <w:rsid w:val="00EA2144"/>
    <w:rsid w:val="00EB7C04"/>
    <w:rsid w:val="00ED5CD1"/>
    <w:rsid w:val="00F05B73"/>
    <w:rsid w:val="00F167D0"/>
    <w:rsid w:val="00FC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B40"/>
    <w:pPr>
      <w:ind w:leftChars="200" w:left="480"/>
    </w:pPr>
  </w:style>
  <w:style w:type="character" w:styleId="a4">
    <w:name w:val="Hyperlink"/>
    <w:basedOn w:val="a0"/>
    <w:uiPriority w:val="99"/>
    <w:unhideWhenUsed/>
    <w:rsid w:val="00A6469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469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34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34FF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34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34FF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tchen@cs.nc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1551</Characters>
  <Application>Microsoft Office Word</Application>
  <DocSecurity>0</DocSecurity>
  <Lines>12</Lines>
  <Paragraphs>3</Paragraphs>
  <ScaleCrop>false</ScaleCrop>
  <Company>NCTUCS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CSOffice</cp:lastModifiedBy>
  <cp:revision>5</cp:revision>
  <cp:lastPrinted>2012-10-03T08:06:00Z</cp:lastPrinted>
  <dcterms:created xsi:type="dcterms:W3CDTF">2010-10-05T03:23:00Z</dcterms:created>
  <dcterms:modified xsi:type="dcterms:W3CDTF">2012-10-03T08:06:00Z</dcterms:modified>
</cp:coreProperties>
</file>